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309" w:rsidRPr="00437A87" w:rsidRDefault="00E80309" w:rsidP="00E80309">
      <w:pPr>
        <w:pStyle w:val="Normlnweb"/>
        <w:spacing w:before="0" w:after="0" w:line="259" w:lineRule="auto"/>
        <w:jc w:val="both"/>
        <w:rPr>
          <w:rStyle w:val="Siln"/>
          <w:rFonts w:ascii="Arial" w:hAnsi="Arial" w:cs="Arial"/>
          <w:i/>
          <w:sz w:val="26"/>
          <w:szCs w:val="26"/>
          <w:u w:val="single"/>
        </w:rPr>
      </w:pPr>
      <w:bookmarkStart w:id="0" w:name="_GoBack"/>
      <w:bookmarkEnd w:id="0"/>
      <w:r w:rsidRPr="00437A87">
        <w:rPr>
          <w:rStyle w:val="Siln"/>
          <w:rFonts w:ascii="Arial" w:hAnsi="Arial" w:cs="Arial"/>
          <w:i/>
          <w:sz w:val="26"/>
          <w:szCs w:val="26"/>
          <w:u w:val="single"/>
        </w:rPr>
        <w:t>Co do první třídy?</w:t>
      </w:r>
    </w:p>
    <w:p w:rsidR="00E80309" w:rsidRPr="00CE604D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sz w:val="22"/>
          <w:szCs w:val="22"/>
        </w:rPr>
      </w:pPr>
      <w:r w:rsidRPr="001E7664">
        <w:rPr>
          <w:rStyle w:val="Siln"/>
          <w:rFonts w:ascii="Arial" w:hAnsi="Arial" w:cs="Arial"/>
          <w:sz w:val="22"/>
          <w:szCs w:val="22"/>
        </w:rPr>
        <w:t xml:space="preserve">Do </w:t>
      </w:r>
      <w:r>
        <w:rPr>
          <w:rStyle w:val="Siln"/>
          <w:rFonts w:ascii="Arial" w:hAnsi="Arial" w:cs="Arial"/>
          <w:sz w:val="22"/>
          <w:szCs w:val="22"/>
        </w:rPr>
        <w:t>třídy:</w:t>
      </w:r>
    </w:p>
    <w:p w:rsidR="00E80309" w:rsidRPr="00437A87" w:rsidRDefault="00E80309" w:rsidP="00E80309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přezůvky  </w:t>
      </w:r>
    </w:p>
    <w:p w:rsidR="00E80309" w:rsidRDefault="00E80309" w:rsidP="00E80309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1 balení papírových kapesníků v</w:t>
      </w:r>
      <w:r>
        <w:rPr>
          <w:rFonts w:ascii="Arial" w:hAnsi="Arial" w:cs="Arial"/>
        </w:rPr>
        <w:t> </w:t>
      </w:r>
      <w:r w:rsidRPr="001E7664">
        <w:rPr>
          <w:rFonts w:ascii="Arial" w:hAnsi="Arial" w:cs="Arial"/>
        </w:rPr>
        <w:t>boxu</w:t>
      </w:r>
    </w:p>
    <w:p w:rsidR="00E80309" w:rsidRDefault="00E80309" w:rsidP="00E80309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šňůrka na klíček od šatny a čip</w:t>
      </w:r>
    </w:p>
    <w:p w:rsidR="00E80309" w:rsidRPr="00CE604D" w:rsidRDefault="00E80309" w:rsidP="00E80309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sz w:val="22"/>
          <w:szCs w:val="22"/>
        </w:rPr>
      </w:pPr>
      <w:r w:rsidRPr="001E7664">
        <w:rPr>
          <w:rStyle w:val="Siln"/>
          <w:rFonts w:ascii="Arial" w:hAnsi="Arial" w:cs="Arial"/>
          <w:sz w:val="22"/>
          <w:szCs w:val="22"/>
        </w:rPr>
        <w:t>Do aktovky:</w:t>
      </w:r>
    </w:p>
    <w:p w:rsidR="00E80309" w:rsidRPr="001E7664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pevné desky na sešity A4</w:t>
      </w:r>
    </w:p>
    <w:p w:rsidR="00E80309" w:rsidRPr="001E7664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desky na číslice</w:t>
      </w:r>
    </w:p>
    <w:p w:rsidR="00E80309" w:rsidRPr="001E7664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 xml:space="preserve">penál </w:t>
      </w:r>
    </w:p>
    <w:p w:rsidR="00E80309" w:rsidRPr="001E7664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obaly na sešity</w:t>
      </w:r>
      <w:r>
        <w:rPr>
          <w:rFonts w:ascii="Arial" w:hAnsi="Arial" w:cs="Arial"/>
        </w:rPr>
        <w:t xml:space="preserve"> a</w:t>
      </w:r>
      <w:r w:rsidRPr="001E7664">
        <w:rPr>
          <w:rFonts w:ascii="Arial" w:hAnsi="Arial" w:cs="Arial"/>
        </w:rPr>
        <w:t xml:space="preserve"> pracovní sešity</w:t>
      </w:r>
      <w:r>
        <w:rPr>
          <w:rFonts w:ascii="Arial" w:hAnsi="Arial" w:cs="Arial"/>
        </w:rPr>
        <w:t xml:space="preserve"> (pořizujte </w:t>
      </w:r>
      <w:r w:rsidRPr="001E7664">
        <w:rPr>
          <w:rFonts w:ascii="Arial" w:hAnsi="Arial" w:cs="Arial"/>
        </w:rPr>
        <w:t xml:space="preserve">až po jejich </w:t>
      </w:r>
      <w:r>
        <w:rPr>
          <w:rFonts w:ascii="Arial" w:hAnsi="Arial" w:cs="Arial"/>
        </w:rPr>
        <w:t>obdržení)</w:t>
      </w:r>
    </w:p>
    <w:p w:rsidR="00E80309" w:rsidRPr="001E7664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krabička na svačinu</w:t>
      </w:r>
    </w:p>
    <w:p w:rsidR="00E80309" w:rsidRDefault="00E80309" w:rsidP="00E80309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 xml:space="preserve">lahev na pití            </w:t>
      </w:r>
    </w:p>
    <w:p w:rsidR="00E80309" w:rsidRPr="00CE604D" w:rsidRDefault="00E80309" w:rsidP="00E80309">
      <w:pPr>
        <w:spacing w:after="0"/>
        <w:ind w:left="720"/>
        <w:jc w:val="both"/>
        <w:rPr>
          <w:rFonts w:ascii="Arial" w:hAnsi="Arial" w:cs="Arial"/>
          <w:sz w:val="16"/>
          <w:szCs w:val="16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E7664">
        <w:rPr>
          <w:rFonts w:ascii="Arial" w:hAnsi="Arial" w:cs="Arial"/>
          <w:sz w:val="22"/>
          <w:szCs w:val="22"/>
        </w:rPr>
        <w:t> </w:t>
      </w:r>
      <w:r w:rsidRPr="001E7664">
        <w:rPr>
          <w:rStyle w:val="Siln"/>
          <w:rFonts w:ascii="Arial" w:hAnsi="Arial" w:cs="Arial"/>
          <w:sz w:val="22"/>
          <w:szCs w:val="22"/>
        </w:rPr>
        <w:t>Do penálu: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nůžky (se špičatými hroty)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2x obyčejná tužka (č.1</w:t>
      </w:r>
      <w:r>
        <w:rPr>
          <w:rFonts w:ascii="Arial" w:hAnsi="Arial" w:cs="Arial"/>
        </w:rPr>
        <w:t>, nejlépe trojboká</w:t>
      </w:r>
      <w:r w:rsidRPr="001E7664">
        <w:rPr>
          <w:rFonts w:ascii="Arial" w:hAnsi="Arial" w:cs="Arial"/>
        </w:rPr>
        <w:t>)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pastelky (min. 12 barev)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malé pravítko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guma</w:t>
      </w:r>
    </w:p>
    <w:p w:rsidR="00E80309" w:rsidRPr="001E7664" w:rsidRDefault="00E80309" w:rsidP="00E80309">
      <w:pPr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 xml:space="preserve">ořezávátko </w:t>
      </w:r>
    </w:p>
    <w:p w:rsidR="00E80309" w:rsidRPr="00CE604D" w:rsidRDefault="00E80309" w:rsidP="00E80309">
      <w:pPr>
        <w:pStyle w:val="Normlnweb"/>
        <w:spacing w:before="0" w:after="0" w:line="259" w:lineRule="auto"/>
        <w:jc w:val="both"/>
        <w:rPr>
          <w:rStyle w:val="Siln"/>
          <w:rFonts w:ascii="Arial" w:hAnsi="Arial" w:cs="Arial"/>
          <w:sz w:val="16"/>
          <w:szCs w:val="16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sz w:val="22"/>
          <w:szCs w:val="22"/>
        </w:rPr>
      </w:pPr>
      <w:r w:rsidRPr="001E7664">
        <w:rPr>
          <w:rStyle w:val="Siln"/>
          <w:rFonts w:ascii="Arial" w:hAnsi="Arial" w:cs="Arial"/>
          <w:sz w:val="22"/>
          <w:szCs w:val="22"/>
        </w:rPr>
        <w:t>Na tělocvik:</w:t>
      </w:r>
    </w:p>
    <w:p w:rsidR="00E80309" w:rsidRPr="001E7664" w:rsidRDefault="00E80309" w:rsidP="00E80309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tepláky a mikina</w:t>
      </w:r>
    </w:p>
    <w:p w:rsidR="00E80309" w:rsidRPr="001E7664" w:rsidRDefault="00E80309" w:rsidP="00E80309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kraťasy a tričko</w:t>
      </w:r>
    </w:p>
    <w:p w:rsidR="00E80309" w:rsidRPr="001E7664" w:rsidRDefault="00E80309" w:rsidP="00E80309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 xml:space="preserve">pevná neklouzavá obuv do tělocvičny </w:t>
      </w:r>
      <w:r>
        <w:rPr>
          <w:rFonts w:ascii="Arial" w:hAnsi="Arial" w:cs="Arial"/>
        </w:rPr>
        <w:t>se světlou podrážkou</w:t>
      </w:r>
    </w:p>
    <w:p w:rsidR="00E80309" w:rsidRPr="00616CFF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i/>
          <w:sz w:val="22"/>
          <w:szCs w:val="22"/>
        </w:rPr>
      </w:pPr>
      <w:r w:rsidRPr="001E7664">
        <w:rPr>
          <w:rFonts w:ascii="Arial" w:hAnsi="Arial" w:cs="Arial"/>
          <w:sz w:val="22"/>
          <w:szCs w:val="22"/>
        </w:rPr>
        <w:t>     </w:t>
      </w:r>
      <w:r w:rsidRPr="001E7664">
        <w:rPr>
          <w:rFonts w:ascii="Arial" w:hAnsi="Arial" w:cs="Arial"/>
          <w:i/>
          <w:sz w:val="22"/>
          <w:szCs w:val="22"/>
        </w:rPr>
        <w:t>Vše v látkovém uzavíratelném sáčku a podepsané.</w:t>
      </w:r>
      <w:r w:rsidRPr="001E7664">
        <w:rPr>
          <w:rFonts w:ascii="Arial" w:hAnsi="Arial" w:cs="Arial"/>
          <w:sz w:val="22"/>
          <w:szCs w:val="22"/>
        </w:rPr>
        <w:t>     </w:t>
      </w:r>
    </w:p>
    <w:p w:rsidR="00E80309" w:rsidRPr="00CE604D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sz w:val="16"/>
          <w:szCs w:val="16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</w:rPr>
        <w:t>Na v</w:t>
      </w:r>
      <w:r w:rsidRPr="001E7664">
        <w:rPr>
          <w:rStyle w:val="Siln"/>
          <w:rFonts w:ascii="Arial" w:hAnsi="Arial" w:cs="Arial"/>
          <w:sz w:val="22"/>
          <w:szCs w:val="22"/>
        </w:rPr>
        <w:t>ýtvarn</w:t>
      </w:r>
      <w:r>
        <w:rPr>
          <w:rStyle w:val="Siln"/>
          <w:rFonts w:ascii="Arial" w:hAnsi="Arial" w:cs="Arial"/>
          <w:sz w:val="22"/>
          <w:szCs w:val="22"/>
        </w:rPr>
        <w:t>ou</w:t>
      </w:r>
      <w:r w:rsidRPr="001E7664">
        <w:rPr>
          <w:rStyle w:val="Siln"/>
          <w:rFonts w:ascii="Arial" w:hAnsi="Arial" w:cs="Arial"/>
          <w:sz w:val="22"/>
          <w:szCs w:val="22"/>
        </w:rPr>
        <w:t xml:space="preserve"> </w:t>
      </w:r>
      <w:r>
        <w:rPr>
          <w:rStyle w:val="Siln"/>
          <w:rFonts w:ascii="Arial" w:hAnsi="Arial" w:cs="Arial"/>
          <w:sz w:val="22"/>
          <w:szCs w:val="22"/>
        </w:rPr>
        <w:t>a</w:t>
      </w:r>
      <w:r w:rsidRPr="001E7664">
        <w:rPr>
          <w:rStyle w:val="Siln"/>
          <w:rFonts w:ascii="Arial" w:hAnsi="Arial" w:cs="Arial"/>
          <w:sz w:val="22"/>
          <w:szCs w:val="22"/>
        </w:rPr>
        <w:t xml:space="preserve"> pracovní výchov</w:t>
      </w:r>
      <w:r>
        <w:rPr>
          <w:rStyle w:val="Siln"/>
          <w:rFonts w:ascii="Arial" w:hAnsi="Arial" w:cs="Arial"/>
          <w:sz w:val="22"/>
          <w:szCs w:val="22"/>
        </w:rPr>
        <w:t>u</w:t>
      </w:r>
      <w:r w:rsidRPr="001E7664">
        <w:rPr>
          <w:rStyle w:val="Siln"/>
          <w:rFonts w:ascii="Arial" w:hAnsi="Arial" w:cs="Arial"/>
          <w:sz w:val="22"/>
          <w:szCs w:val="22"/>
        </w:rPr>
        <w:t>:</w:t>
      </w:r>
    </w:p>
    <w:p w:rsidR="00E80309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kufřík </w:t>
      </w:r>
    </w:p>
    <w:p w:rsidR="00E80309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fixy</w:t>
      </w:r>
    </w:p>
    <w:p w:rsidR="00E80309" w:rsidRPr="001E7664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zástěra, velká starší košile nebo triko</w:t>
      </w:r>
    </w:p>
    <w:p w:rsidR="00E80309" w:rsidRPr="001E7664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staré noviny</w:t>
      </w:r>
    </w:p>
    <w:p w:rsidR="00E80309" w:rsidRPr="001E7664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plastový kelímek</w:t>
      </w:r>
    </w:p>
    <w:p w:rsidR="00E80309" w:rsidRPr="001E7664" w:rsidRDefault="00E80309" w:rsidP="00E80309">
      <w:pPr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1E7664">
        <w:rPr>
          <w:rFonts w:ascii="Arial" w:hAnsi="Arial" w:cs="Arial"/>
        </w:rPr>
        <w:t>hadřík (velikosti utěrky)</w:t>
      </w:r>
    </w:p>
    <w:p w:rsidR="00E80309" w:rsidRPr="00CE604D" w:rsidRDefault="00E80309" w:rsidP="00E80309">
      <w:pPr>
        <w:spacing w:after="0"/>
        <w:ind w:left="720"/>
        <w:jc w:val="both"/>
        <w:rPr>
          <w:rFonts w:ascii="Arial" w:hAnsi="Arial" w:cs="Arial"/>
          <w:sz w:val="16"/>
          <w:szCs w:val="16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Style w:val="Siln"/>
          <w:rFonts w:ascii="Arial" w:hAnsi="Arial" w:cs="Arial"/>
          <w:b w:val="0"/>
          <w:bCs w:val="0"/>
          <w:i/>
          <w:sz w:val="22"/>
          <w:szCs w:val="22"/>
        </w:rPr>
      </w:pPr>
      <w:r w:rsidRPr="001E7664">
        <w:rPr>
          <w:rStyle w:val="Siln"/>
          <w:rFonts w:ascii="Arial" w:hAnsi="Arial" w:cs="Arial"/>
          <w:i/>
          <w:sz w:val="22"/>
          <w:szCs w:val="22"/>
        </w:rPr>
        <w:t>Prosíme všechny věci podepsat</w:t>
      </w:r>
      <w:r>
        <w:rPr>
          <w:rStyle w:val="Siln"/>
          <w:rFonts w:ascii="Arial" w:hAnsi="Arial" w:cs="Arial"/>
          <w:i/>
          <w:sz w:val="22"/>
          <w:szCs w:val="22"/>
        </w:rPr>
        <w:t xml:space="preserve"> nebo označit</w:t>
      </w:r>
      <w:r w:rsidRPr="001E7664">
        <w:rPr>
          <w:rStyle w:val="Siln"/>
          <w:rFonts w:ascii="Arial" w:hAnsi="Arial" w:cs="Arial"/>
          <w:i/>
          <w:sz w:val="22"/>
          <w:szCs w:val="22"/>
        </w:rPr>
        <w:t>!!</w:t>
      </w:r>
    </w:p>
    <w:p w:rsidR="00E80309" w:rsidRPr="001E7664" w:rsidRDefault="00E80309" w:rsidP="00E80309">
      <w:pPr>
        <w:pStyle w:val="Normlnweb"/>
        <w:spacing w:before="0" w:after="0" w:line="259" w:lineRule="auto"/>
        <w:ind w:left="720"/>
        <w:jc w:val="both"/>
        <w:rPr>
          <w:rStyle w:val="Siln"/>
          <w:rFonts w:ascii="Arial" w:hAnsi="Arial" w:cs="Arial"/>
          <w:b w:val="0"/>
          <w:bCs w:val="0"/>
          <w:sz w:val="22"/>
          <w:szCs w:val="22"/>
        </w:rPr>
      </w:pPr>
    </w:p>
    <w:p w:rsidR="00E80309" w:rsidRPr="001E7664" w:rsidRDefault="00E80309" w:rsidP="00E80309">
      <w:pPr>
        <w:pStyle w:val="Normlnweb"/>
        <w:spacing w:before="0" w:after="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1E7664">
        <w:rPr>
          <w:rFonts w:ascii="Arial" w:hAnsi="Arial" w:cs="Arial"/>
          <w:b/>
          <w:color w:val="333333"/>
          <w:sz w:val="22"/>
          <w:szCs w:val="22"/>
        </w:rPr>
        <w:t xml:space="preserve">Ostatní pomůcky, </w:t>
      </w:r>
      <w:r>
        <w:rPr>
          <w:rFonts w:ascii="Arial" w:hAnsi="Arial" w:cs="Arial"/>
          <w:b/>
          <w:color w:val="333333"/>
          <w:sz w:val="22"/>
          <w:szCs w:val="22"/>
        </w:rPr>
        <w:t xml:space="preserve">výtvarné potřeby, </w:t>
      </w:r>
      <w:r w:rsidRPr="001E7664">
        <w:rPr>
          <w:rFonts w:ascii="Arial" w:hAnsi="Arial" w:cs="Arial"/>
          <w:b/>
          <w:color w:val="333333"/>
          <w:sz w:val="22"/>
          <w:szCs w:val="22"/>
        </w:rPr>
        <w:t xml:space="preserve">učebnice a </w:t>
      </w:r>
      <w:r w:rsidRPr="001E7664">
        <w:rPr>
          <w:rFonts w:ascii="Arial" w:hAnsi="Arial" w:cs="Arial"/>
          <w:b/>
          <w:sz w:val="22"/>
          <w:szCs w:val="22"/>
        </w:rPr>
        <w:t>pracovní sešity</w:t>
      </w:r>
      <w:r w:rsidRPr="001E7664">
        <w:rPr>
          <w:rFonts w:ascii="Arial" w:hAnsi="Arial" w:cs="Arial"/>
          <w:b/>
          <w:color w:val="333333"/>
          <w:sz w:val="22"/>
          <w:szCs w:val="22"/>
        </w:rPr>
        <w:t xml:space="preserve"> děti dostanou na začátku školního roku.</w:t>
      </w:r>
      <w:r w:rsidRPr="001E7664">
        <w:rPr>
          <w:rFonts w:ascii="Arial" w:hAnsi="Arial" w:cs="Arial"/>
          <w:b/>
          <w:sz w:val="22"/>
          <w:szCs w:val="22"/>
        </w:rPr>
        <w:t xml:space="preserve"> </w:t>
      </w:r>
    </w:p>
    <w:p w:rsidR="004C0FD5" w:rsidRDefault="008E5B12"/>
    <w:sectPr w:rsidR="004C0FD5" w:rsidSect="00E80309">
      <w:pgSz w:w="11906" w:h="16838"/>
      <w:pgMar w:top="680" w:right="284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75C"/>
    <w:multiLevelType w:val="multilevel"/>
    <w:tmpl w:val="EA648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A5661"/>
    <w:multiLevelType w:val="multilevel"/>
    <w:tmpl w:val="06AE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A27A4"/>
    <w:multiLevelType w:val="multilevel"/>
    <w:tmpl w:val="F7F2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56C69"/>
    <w:multiLevelType w:val="multilevel"/>
    <w:tmpl w:val="6DC244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F504E6"/>
    <w:multiLevelType w:val="multilevel"/>
    <w:tmpl w:val="153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119B9"/>
    <w:multiLevelType w:val="multilevel"/>
    <w:tmpl w:val="17BE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09"/>
    <w:rsid w:val="00341501"/>
    <w:rsid w:val="007643B4"/>
    <w:rsid w:val="008E5B12"/>
    <w:rsid w:val="00E8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C8389-2DF3-4019-A177-F87B25D4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03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80309"/>
    <w:rPr>
      <w:b/>
      <w:bCs/>
    </w:rPr>
  </w:style>
  <w:style w:type="paragraph" w:styleId="Normlnweb">
    <w:name w:val="Normal (Web)"/>
    <w:basedOn w:val="Normln"/>
    <w:uiPriority w:val="99"/>
    <w:unhideWhenUsed/>
    <w:rsid w:val="00E80309"/>
    <w:pPr>
      <w:spacing w:before="120"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Pavlínka Fialová</dc:creator>
  <cp:keywords/>
  <dc:description/>
  <cp:lastModifiedBy>Pavlínka Fialová</cp:lastModifiedBy>
  <cp:revision>2</cp:revision>
  <dcterms:created xsi:type="dcterms:W3CDTF">2020-06-18T14:00:00Z</dcterms:created>
  <dcterms:modified xsi:type="dcterms:W3CDTF">2020-06-18T14:00:00Z</dcterms:modified>
</cp:coreProperties>
</file>